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C7" w:rsidRPr="008822CD" w:rsidRDefault="00AE0EC7" w:rsidP="00AE0EC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E0EC7" w:rsidRPr="008822CD" w:rsidRDefault="00AE0EC7" w:rsidP="00AE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83BD7" wp14:editId="3B8CA463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C7" w:rsidRPr="008822CD" w:rsidRDefault="00AE0EC7" w:rsidP="00AE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C7" w:rsidRPr="008822CD" w:rsidRDefault="00AE0EC7" w:rsidP="00AE0E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AE0EC7" w:rsidRPr="008822CD" w:rsidRDefault="00AE0EC7" w:rsidP="00AE0E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AE0EC7" w:rsidRPr="008822CD" w:rsidRDefault="00AE0EC7" w:rsidP="00AE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AE0EC7" w:rsidRPr="008822CD" w:rsidRDefault="00AE0EC7" w:rsidP="00AE0EC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E0EC7" w:rsidRPr="008822CD" w:rsidRDefault="00AE0EC7" w:rsidP="00AE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386B" wp14:editId="01001B2B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E0EC7" w:rsidRPr="008822CD" w:rsidRDefault="00C2246B" w:rsidP="00AE0EC7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09</w:t>
      </w:r>
      <w:r w:rsidR="00AE0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 </w:t>
      </w:r>
      <w:r w:rsidR="00AE0EC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E0EC7"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423</w:t>
      </w:r>
    </w:p>
    <w:p w:rsidR="00AE0EC7" w:rsidRPr="008822CD" w:rsidRDefault="00AE0EC7" w:rsidP="00AE0EC7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5B222F" w:rsidRDefault="005B222F" w:rsidP="00AE0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545" w:rsidRPr="00883545" w:rsidRDefault="00883545" w:rsidP="00883545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</w:t>
      </w:r>
      <w:r w:rsidR="00BE3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и </w:t>
      </w:r>
      <w:r w:rsidRPr="0088354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дополнений в муниципальную программу «Доступная среда»</w:t>
      </w:r>
    </w:p>
    <w:p w:rsidR="00883545" w:rsidRPr="00883545" w:rsidRDefault="00883545" w:rsidP="00883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179 Бюджетного кодекса Российской Федерации,  постановлением администрации Чебаркульского городского округа от 28.06.2017 г. № 474 «Об утверждении  Порядка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883545" w:rsidRPr="00883545" w:rsidRDefault="00883545" w:rsidP="00883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="0000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 в муниципальную программу «Доступная среда»,  утвержденную постановлением администрации Чебаркульского городского округа от</w:t>
      </w:r>
      <w:r w:rsidR="0000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13.11.2017 г. №  801, следующего содержания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3545" w:rsidRPr="00883545" w:rsidRDefault="00883545" w:rsidP="00883545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545">
        <w:rPr>
          <w:rFonts w:ascii="Times New Roman" w:eastAsia="Calibri" w:hAnsi="Times New Roman" w:cs="Times New Roman"/>
          <w:sz w:val="28"/>
          <w:szCs w:val="28"/>
        </w:rPr>
        <w:t xml:space="preserve">В паспорте программы: </w:t>
      </w:r>
    </w:p>
    <w:p w:rsidR="00883545" w:rsidRDefault="00720CE1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4912">
        <w:rPr>
          <w:rFonts w:ascii="Times New Roman" w:eastAsia="Calibri" w:hAnsi="Times New Roman" w:cs="Times New Roman"/>
          <w:sz w:val="28"/>
          <w:szCs w:val="28"/>
        </w:rPr>
        <w:t>Перечень соисполнителей</w:t>
      </w:r>
      <w:r w:rsidR="0042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 муни</w:t>
      </w:r>
      <w:r w:rsidR="00C2382F">
        <w:rPr>
          <w:rFonts w:ascii="Times New Roman" w:eastAsia="Calibri" w:hAnsi="Times New Roman" w:cs="Times New Roman"/>
          <w:sz w:val="28"/>
          <w:szCs w:val="28"/>
        </w:rPr>
        <w:t>ципальной программы дополнить</w:t>
      </w:r>
      <w:r w:rsidR="00B61649">
        <w:rPr>
          <w:rFonts w:ascii="Times New Roman" w:eastAsia="Calibri" w:hAnsi="Times New Roman" w:cs="Times New Roman"/>
          <w:sz w:val="28"/>
          <w:szCs w:val="28"/>
        </w:rPr>
        <w:t xml:space="preserve"> словами</w:t>
      </w:r>
      <w:r w:rsidR="00C2382F">
        <w:rPr>
          <w:rFonts w:ascii="Times New Roman" w:eastAsia="Calibri" w:hAnsi="Times New Roman" w:cs="Times New Roman"/>
          <w:sz w:val="28"/>
          <w:szCs w:val="28"/>
        </w:rPr>
        <w:t>: «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Ч</w:t>
      </w:r>
      <w:r w:rsidR="00C2382F">
        <w:rPr>
          <w:rFonts w:ascii="Times New Roman" w:eastAsia="Calibri" w:hAnsi="Times New Roman" w:cs="Times New Roman"/>
          <w:sz w:val="28"/>
          <w:szCs w:val="28"/>
        </w:rPr>
        <w:t>ебаркульского городского округа»</w:t>
      </w:r>
      <w:r w:rsidR="00B61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5F31" w:rsidRDefault="00685F31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A30">
        <w:rPr>
          <w:rFonts w:ascii="Times New Roman" w:eastAsia="Calibri" w:hAnsi="Times New Roman" w:cs="Times New Roman"/>
          <w:sz w:val="28"/>
          <w:szCs w:val="28"/>
        </w:rPr>
        <w:t>-«Основная цель муниципальной программы»</w:t>
      </w:r>
      <w:r w:rsidR="00E41D28" w:rsidRPr="00EC0A30">
        <w:rPr>
          <w:rFonts w:ascii="Times New Roman" w:hAnsi="Times New Roman" w:cs="Times New Roman"/>
          <w:sz w:val="28"/>
          <w:szCs w:val="28"/>
        </w:rPr>
        <w:t xml:space="preserve"> </w:t>
      </w:r>
      <w:r w:rsidR="000E4899" w:rsidRPr="00EC0A3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E4899">
        <w:rPr>
          <w:rFonts w:ascii="Times New Roman" w:hAnsi="Times New Roman" w:cs="Times New Roman"/>
          <w:sz w:val="24"/>
          <w:szCs w:val="24"/>
        </w:rPr>
        <w:t xml:space="preserve"> </w:t>
      </w:r>
      <w:r w:rsidR="00EC0A30">
        <w:rPr>
          <w:rFonts w:ascii="Times New Roman" w:hAnsi="Times New Roman" w:cs="Times New Roman"/>
          <w:sz w:val="24"/>
          <w:szCs w:val="24"/>
        </w:rPr>
        <w:t xml:space="preserve"> </w:t>
      </w:r>
      <w:r w:rsidR="002C0094">
        <w:rPr>
          <w:rFonts w:ascii="Times New Roman" w:eastAsia="Calibri" w:hAnsi="Times New Roman" w:cs="Times New Roman"/>
          <w:sz w:val="28"/>
          <w:szCs w:val="28"/>
        </w:rPr>
        <w:t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</w:t>
      </w:r>
      <w:r w:rsidR="00E50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094">
        <w:rPr>
          <w:rFonts w:ascii="Times New Roman" w:eastAsia="Calibri" w:hAnsi="Times New Roman" w:cs="Times New Roman"/>
          <w:sz w:val="28"/>
          <w:szCs w:val="28"/>
        </w:rPr>
        <w:t>МГН) в Челябинской области, в т.ч. на территории Чебаркульского городского округа.</w:t>
      </w:r>
    </w:p>
    <w:p w:rsidR="008A5E4E" w:rsidRPr="00EF2B6B" w:rsidRDefault="008A5E4E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B6B">
        <w:rPr>
          <w:rFonts w:ascii="Times New Roman" w:eastAsia="Calibri" w:hAnsi="Times New Roman" w:cs="Times New Roman"/>
          <w:sz w:val="28"/>
          <w:szCs w:val="28"/>
        </w:rPr>
        <w:t>-</w:t>
      </w:r>
      <w:r w:rsidR="00EF2B6B" w:rsidRPr="00EF2B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B6B" w:rsidRPr="00EF2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муниципальной  программы</w:t>
      </w:r>
      <w:r w:rsidR="00AB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B4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AB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  <w:proofErr w:type="gramStart"/>
      <w:r w:rsidR="00F352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3B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B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для беспрепятственного  доступа к приоритетным объектам </w:t>
      </w:r>
      <w:r w:rsidR="00503B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услугам в сфере образования»;</w:t>
      </w:r>
      <w:r w:rsidR="00AB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545" w:rsidRPr="00883545" w:rsidRDefault="009F3BCF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«И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н</w:t>
      </w:r>
      <w:r w:rsidR="007C2969">
        <w:rPr>
          <w:rFonts w:ascii="Times New Roman" w:eastAsia="Calibri" w:hAnsi="Times New Roman" w:cs="Times New Roman"/>
          <w:sz w:val="28"/>
          <w:szCs w:val="28"/>
        </w:rPr>
        <w:t>дикативные (целевые) показатели муниципальной программы»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 дополнить пун</w:t>
      </w:r>
      <w:r w:rsidR="005108F0">
        <w:rPr>
          <w:rFonts w:ascii="Times New Roman" w:eastAsia="Calibri" w:hAnsi="Times New Roman" w:cs="Times New Roman"/>
          <w:sz w:val="28"/>
          <w:szCs w:val="28"/>
        </w:rPr>
        <w:t>ктом 5 следующего содержания: «</w:t>
      </w:r>
      <w:r w:rsidR="00A94342">
        <w:rPr>
          <w:rFonts w:ascii="Times New Roman" w:eastAsia="Calibri" w:hAnsi="Times New Roman" w:cs="Times New Roman"/>
          <w:sz w:val="28"/>
          <w:szCs w:val="28"/>
        </w:rPr>
        <w:t>5.</w:t>
      </w:r>
      <w:r w:rsidR="006C17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342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Start"/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t>оля</w:t>
      </w:r>
      <w:proofErr w:type="spellEnd"/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дошкольных </w:t>
      </w:r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от</w:t>
      </w:r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обще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го</w:t>
      </w:r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количеств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а</w:t>
      </w:r>
      <w:r w:rsidR="00883545" w:rsidRPr="0088354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дошкольных образовательных организаций</w:t>
      </w:r>
      <w:r w:rsidR="0051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ед</w:t>
      </w:r>
      <w:r w:rsidR="00DC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0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883545" w:rsidRDefault="00B44EFA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«Ожидаемые результаты реализации муниципальной программы к 2020 году»</w:t>
      </w:r>
      <w:r w:rsidR="00883545" w:rsidRPr="00883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пятым </w:t>
      </w:r>
      <w:r w:rsidR="009761EB" w:rsidRPr="00883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абзацем</w:t>
      </w:r>
      <w:r w:rsidR="0097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 «</w:t>
      </w:r>
      <w:r w:rsidR="00F35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 увеличение доли дошкольных образовательных организаций, в которых создана безбарьерная среда для инклюзивного образования детей-инвалидов, детей с ограниченными возможностями здоровья</w:t>
      </w:r>
      <w:r w:rsidR="0097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ед</w:t>
      </w:r>
      <w:r w:rsidR="00883545" w:rsidRPr="00883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76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C2199" w:rsidRDefault="00F75AFC" w:rsidP="002C21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разделе 1 «Содержание проблемы и обоснование необходимости ее решения программными методами»</w:t>
      </w:r>
      <w:r w:rsidR="002C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абзац </w:t>
      </w:r>
      <w:r w:rsidR="003E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десятый </w:t>
      </w:r>
      <w:r w:rsidR="002C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E5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</w:t>
      </w:r>
      <w:r w:rsidR="002C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«Реализация данной программы проходит в рамках Закона Челябинской области от 28.11.2013 года №  600-ЗО «Об обеспечении беспрепятственного доступа инвалидов и других маломобильных групп населения к информации, объектам социальной  и  транспортной инфраструктуры  в Челябинской области</w:t>
      </w:r>
      <w:r w:rsidR="00670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и в соответствии </w:t>
      </w:r>
      <w:r w:rsidR="002C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4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постановлением Правительства Челябинской области </w:t>
      </w:r>
      <w:r w:rsidR="002C2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24.12.2015 г. № 688-П (ред. от 22.12.2017 года № 710-П) «О государственной  программе  Челябинской области «Дост</w:t>
      </w:r>
      <w:r w:rsidR="007E6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упная среда» на 2016-2020 годы.</w:t>
      </w:r>
    </w:p>
    <w:p w:rsidR="00883545" w:rsidRPr="00883545" w:rsidRDefault="00CB5417" w:rsidP="00C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8D7878">
        <w:rPr>
          <w:rFonts w:ascii="Times New Roman" w:eastAsia="Calibri" w:hAnsi="Times New Roman" w:cs="Times New Roman"/>
          <w:sz w:val="28"/>
          <w:szCs w:val="28"/>
        </w:rPr>
        <w:t xml:space="preserve"> Раздел 2. «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Основные цели и задачи муниципальной прогр</w:t>
      </w:r>
      <w:r w:rsidR="008D7878">
        <w:rPr>
          <w:rFonts w:ascii="Times New Roman" w:eastAsia="Calibri" w:hAnsi="Times New Roman" w:cs="Times New Roman"/>
          <w:sz w:val="28"/>
          <w:szCs w:val="28"/>
        </w:rPr>
        <w:t>аммы»</w:t>
      </w:r>
      <w:r w:rsidR="002C2199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CA2A3D">
        <w:rPr>
          <w:rFonts w:ascii="Times New Roman" w:eastAsia="Calibri" w:hAnsi="Times New Roman" w:cs="Times New Roman"/>
          <w:sz w:val="28"/>
          <w:szCs w:val="28"/>
        </w:rPr>
        <w:t xml:space="preserve">пятым </w:t>
      </w:r>
      <w:r w:rsidR="002C2199">
        <w:rPr>
          <w:rFonts w:ascii="Times New Roman" w:eastAsia="Calibri" w:hAnsi="Times New Roman" w:cs="Times New Roman"/>
          <w:sz w:val="28"/>
          <w:szCs w:val="28"/>
        </w:rPr>
        <w:t>абзаце</w:t>
      </w:r>
      <w:r w:rsidR="008D7878">
        <w:rPr>
          <w:rFonts w:ascii="Times New Roman" w:eastAsia="Calibri" w:hAnsi="Times New Roman" w:cs="Times New Roman"/>
          <w:sz w:val="28"/>
          <w:szCs w:val="28"/>
        </w:rPr>
        <w:t xml:space="preserve">м следующего содержания: </w:t>
      </w:r>
      <w:proofErr w:type="gramStart"/>
      <w:r w:rsidR="008D7878">
        <w:rPr>
          <w:rFonts w:ascii="Times New Roman" w:eastAsia="Calibri" w:hAnsi="Times New Roman" w:cs="Times New Roman"/>
          <w:sz w:val="28"/>
          <w:szCs w:val="28"/>
        </w:rPr>
        <w:t>«</w:t>
      </w:r>
      <w:r w:rsidR="00D27839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формирование условий для беспрепятственного доступа инвалидов и других МГН маломобильных групп населения к приоритетным объектам и услугам </w:t>
      </w:r>
      <w:r w:rsidR="008D7878">
        <w:rPr>
          <w:rFonts w:ascii="Times New Roman" w:eastAsia="Calibri" w:hAnsi="Times New Roman" w:cs="Times New Roman"/>
          <w:sz w:val="28"/>
          <w:szCs w:val="28"/>
        </w:rPr>
        <w:t>в сфере дошкольного образования»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545" w:rsidRPr="00883545" w:rsidRDefault="008D2339" w:rsidP="008D2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806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E6A">
        <w:rPr>
          <w:rFonts w:ascii="Times New Roman" w:eastAsia="Calibri" w:hAnsi="Times New Roman" w:cs="Times New Roman"/>
          <w:sz w:val="28"/>
          <w:szCs w:val="28"/>
        </w:rPr>
        <w:t>Раздел 4. «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Система мероприятий и показатели (инди</w:t>
      </w:r>
      <w:r w:rsidR="00A51E6A">
        <w:rPr>
          <w:rFonts w:ascii="Times New Roman" w:eastAsia="Calibri" w:hAnsi="Times New Roman" w:cs="Times New Roman"/>
          <w:sz w:val="28"/>
          <w:szCs w:val="28"/>
        </w:rPr>
        <w:t>каторы) муниципальной программы»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E6A">
        <w:rPr>
          <w:rFonts w:ascii="Times New Roman" w:eastAsia="Calibri" w:hAnsi="Times New Roman" w:cs="Times New Roman"/>
          <w:sz w:val="28"/>
          <w:szCs w:val="28"/>
        </w:rPr>
        <w:t xml:space="preserve"> после слов</w:t>
      </w:r>
      <w:proofErr w:type="gramStart"/>
      <w:r w:rsidR="00A51E6A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776F0C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A51E6A">
        <w:rPr>
          <w:rFonts w:ascii="Times New Roman" w:eastAsia="Calibri" w:hAnsi="Times New Roman" w:cs="Times New Roman"/>
          <w:sz w:val="28"/>
          <w:szCs w:val="28"/>
        </w:rPr>
        <w:t>в Чебаркульском городско округе</w:t>
      </w:r>
      <w:r w:rsidR="00776F0C">
        <w:rPr>
          <w:rFonts w:ascii="Times New Roman" w:eastAsia="Calibri" w:hAnsi="Times New Roman" w:cs="Times New Roman"/>
          <w:sz w:val="28"/>
          <w:szCs w:val="28"/>
        </w:rPr>
        <w:t>»</w:t>
      </w:r>
      <w:r w:rsidR="00A51E6A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A51E6A">
        <w:rPr>
          <w:rFonts w:ascii="Times New Roman" w:eastAsia="Calibri" w:hAnsi="Times New Roman" w:cs="Times New Roman"/>
          <w:sz w:val="28"/>
          <w:szCs w:val="28"/>
        </w:rPr>
        <w:t xml:space="preserve"> словами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:</w:t>
      </w:r>
      <w:r w:rsidR="00D276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76F0C">
        <w:rPr>
          <w:rFonts w:ascii="Times New Roman" w:eastAsia="Calibri" w:hAnsi="Times New Roman" w:cs="Times New Roman"/>
          <w:sz w:val="28"/>
          <w:szCs w:val="28"/>
        </w:rPr>
        <w:t>,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увеличение доли дошкольных образовательных организаций, в которых создана безбарьерная среда для инклюзивного образования детей-инвалидов, детей с огран</w:t>
      </w:r>
      <w:r w:rsidR="00D2765A">
        <w:rPr>
          <w:rFonts w:ascii="Times New Roman" w:eastAsia="Calibri" w:hAnsi="Times New Roman" w:cs="Times New Roman"/>
          <w:sz w:val="28"/>
          <w:szCs w:val="28"/>
        </w:rPr>
        <w:t>иченными возможностями здоровья»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146F" w:rsidRDefault="00FE7DFC" w:rsidP="00C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C9E">
        <w:rPr>
          <w:rFonts w:ascii="Times New Roman" w:eastAsia="Calibri" w:hAnsi="Times New Roman" w:cs="Times New Roman"/>
          <w:sz w:val="28"/>
          <w:szCs w:val="28"/>
        </w:rPr>
        <w:t>1.4</w:t>
      </w:r>
      <w:r w:rsidR="00883545" w:rsidRPr="006F5C9E">
        <w:rPr>
          <w:rFonts w:ascii="Times New Roman" w:eastAsia="Calibri" w:hAnsi="Times New Roman" w:cs="Times New Roman"/>
          <w:sz w:val="28"/>
          <w:szCs w:val="28"/>
        </w:rPr>
        <w:t>.1. В таблице</w:t>
      </w:r>
      <w:r w:rsidR="001D5001">
        <w:rPr>
          <w:rFonts w:ascii="Times New Roman" w:eastAsia="Calibri" w:hAnsi="Times New Roman" w:cs="Times New Roman"/>
          <w:sz w:val="28"/>
          <w:szCs w:val="28"/>
        </w:rPr>
        <w:t xml:space="preserve"> раздела 4 «Система мероприятий и показатели (индикаторы) муниципальной программы»</w:t>
      </w:r>
      <w:r w:rsidR="00795B15">
        <w:rPr>
          <w:rFonts w:ascii="Times New Roman" w:eastAsia="Calibri" w:hAnsi="Times New Roman" w:cs="Times New Roman"/>
          <w:sz w:val="28"/>
          <w:szCs w:val="28"/>
        </w:rPr>
        <w:t xml:space="preserve"> строку  Ц</w:t>
      </w:r>
      <w:r w:rsidR="00883545" w:rsidRPr="006F5C9E">
        <w:rPr>
          <w:rFonts w:ascii="Times New Roman" w:eastAsia="Calibri" w:hAnsi="Times New Roman" w:cs="Times New Roman"/>
          <w:sz w:val="28"/>
          <w:szCs w:val="28"/>
        </w:rPr>
        <w:t xml:space="preserve">ель </w:t>
      </w:r>
      <w:r w:rsidR="00795B15">
        <w:rPr>
          <w:rFonts w:ascii="Times New Roman" w:eastAsia="Calibri" w:hAnsi="Times New Roman" w:cs="Times New Roman"/>
          <w:sz w:val="28"/>
          <w:szCs w:val="28"/>
        </w:rPr>
        <w:t xml:space="preserve"> изложить:                               </w:t>
      </w:r>
      <w:r w:rsidR="00D71352">
        <w:rPr>
          <w:rFonts w:ascii="Times New Roman" w:eastAsia="Calibri" w:hAnsi="Times New Roman" w:cs="Times New Roman"/>
          <w:sz w:val="28"/>
          <w:szCs w:val="28"/>
        </w:rPr>
        <w:t>«</w:t>
      </w:r>
      <w:r w:rsidR="00883545" w:rsidRPr="006F5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Челябинской области, в т.ч. на территории Ч</w:t>
      </w:r>
      <w:r w:rsidR="006F5C9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ебаркульского городского округа»</w:t>
      </w:r>
      <w:r w:rsidR="00883545" w:rsidRPr="006F5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651" w:rsidRDefault="00752651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  <w:sectPr w:rsidR="00752651" w:rsidSect="00D01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83545" w:rsidRPr="006F5C9E" w:rsidRDefault="00833ABB" w:rsidP="00FB07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883545" w:rsidRPr="006F5C9E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674F2">
        <w:rPr>
          <w:rFonts w:ascii="Times New Roman" w:eastAsia="Calibri" w:hAnsi="Times New Roman" w:cs="Times New Roman"/>
          <w:sz w:val="28"/>
          <w:szCs w:val="28"/>
        </w:rPr>
        <w:t xml:space="preserve">Таблицу  раздела 4 </w:t>
      </w:r>
      <w:r w:rsidR="00883545" w:rsidRPr="006F5C9E">
        <w:rPr>
          <w:rFonts w:ascii="Times New Roman" w:eastAsia="Calibri" w:hAnsi="Times New Roman" w:cs="Times New Roman"/>
          <w:sz w:val="28"/>
          <w:szCs w:val="28"/>
        </w:rPr>
        <w:t>дополнить пунктом 3:</w:t>
      </w: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65"/>
        <w:gridCol w:w="1953"/>
        <w:gridCol w:w="2693"/>
        <w:gridCol w:w="5245"/>
        <w:gridCol w:w="1418"/>
        <w:gridCol w:w="3260"/>
      </w:tblGrid>
      <w:tr w:rsidR="00883545" w:rsidRPr="00883545" w:rsidTr="00402856">
        <w:trPr>
          <w:trHeight w:val="899"/>
        </w:trPr>
        <w:tc>
          <w:tcPr>
            <w:tcW w:w="565" w:type="dxa"/>
          </w:tcPr>
          <w:p w:rsidR="00883545" w:rsidRPr="00D33983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983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3398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398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53" w:type="dxa"/>
          </w:tcPr>
          <w:p w:rsidR="00883545" w:rsidRPr="00D33983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983">
              <w:rPr>
                <w:rFonts w:ascii="Times New Roman" w:eastAsia="Calibri" w:hAnsi="Times New Roman" w:cs="Times New Roman"/>
              </w:rPr>
              <w:t>Задача муниципальной программы</w:t>
            </w:r>
          </w:p>
        </w:tc>
        <w:tc>
          <w:tcPr>
            <w:tcW w:w="2693" w:type="dxa"/>
          </w:tcPr>
          <w:p w:rsidR="00BE5F31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98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  <w:p w:rsidR="00BE5F31" w:rsidRPr="00BE5F31" w:rsidRDefault="00BE5F31" w:rsidP="00BE5F31">
            <w:pPr>
              <w:rPr>
                <w:rFonts w:ascii="Times New Roman" w:eastAsia="Calibri" w:hAnsi="Times New Roman" w:cs="Times New Roman"/>
              </w:rPr>
            </w:pPr>
          </w:p>
          <w:p w:rsidR="00883545" w:rsidRPr="00BE5F31" w:rsidRDefault="00883545" w:rsidP="00BE5F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141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883545" w:rsidRPr="00883545" w:rsidTr="00402856">
        <w:trPr>
          <w:trHeight w:val="3953"/>
        </w:trPr>
        <w:tc>
          <w:tcPr>
            <w:tcW w:w="565" w:type="dxa"/>
          </w:tcPr>
          <w:p w:rsidR="00883545" w:rsidRPr="00D33983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98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53" w:type="dxa"/>
          </w:tcPr>
          <w:p w:rsidR="00883545" w:rsidRPr="00D33983" w:rsidRDefault="00D33983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  <w:r w:rsidR="00883545" w:rsidRPr="00D33983">
              <w:rPr>
                <w:rFonts w:ascii="Times New Roman" w:eastAsia="Calibri" w:hAnsi="Times New Roman" w:cs="Times New Roman"/>
              </w:rPr>
              <w:t>формирование условий для беспрепятственного доступа инвалидов и других МГН маломобильных групп населения к приоритетным объектам и услугам в сфере образования</w:t>
            </w:r>
          </w:p>
        </w:tc>
        <w:tc>
          <w:tcPr>
            <w:tcW w:w="2693" w:type="dxa"/>
          </w:tcPr>
          <w:p w:rsidR="00883545" w:rsidRPr="00D33983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33983">
              <w:rPr>
                <w:rFonts w:ascii="Times New Roman" w:eastAsia="Calibri" w:hAnsi="Times New Roman" w:cs="Times New Roman"/>
              </w:rPr>
              <w:t xml:space="preserve">3.1.1. </w:t>
            </w:r>
            <w:proofErr w:type="gramStart"/>
            <w:r w:rsidRPr="00D33983">
              <w:rPr>
                <w:rFonts w:ascii="Times New Roman" w:eastAsia="Calibri" w:hAnsi="Times New Roman" w:cs="Times New Roman"/>
                <w:bCs/>
              </w:rPr>
              <w:t xml:space="preserve"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</w:t>
            </w:r>
            <w:r w:rsidRPr="00D33983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информационных дисплеев, </w:t>
            </w:r>
            <w:proofErr w:type="spellStart"/>
            <w:r w:rsidRPr="00D33983">
              <w:rPr>
                <w:rFonts w:ascii="Times New Roman" w:eastAsia="Calibri" w:hAnsi="Times New Roman" w:cs="Times New Roman"/>
                <w:bCs/>
              </w:rPr>
              <w:t>видеогидов</w:t>
            </w:r>
            <w:proofErr w:type="spellEnd"/>
            <w:r w:rsidRPr="00D33983">
              <w:rPr>
                <w:rFonts w:ascii="Times New Roman" w:eastAsia="Calibri" w:hAnsi="Times New Roman" w:cs="Times New Roman"/>
                <w:bCs/>
              </w:rPr>
              <w:t>, видеотелефонов и иных</w:t>
            </w:r>
            <w:proofErr w:type="gramEnd"/>
            <w:r w:rsidRPr="00D33983">
              <w:rPr>
                <w:rFonts w:ascii="Times New Roman" w:eastAsia="Calibri" w:hAnsi="Times New Roman" w:cs="Times New Roman"/>
                <w:bCs/>
              </w:rPr>
              <w:t xml:space="preserve"> приспособлений и технических сре</w:t>
            </w:r>
            <w:proofErr w:type="gramStart"/>
            <w:r w:rsidRPr="00D33983">
              <w:rPr>
                <w:rFonts w:ascii="Times New Roman" w:eastAsia="Calibri" w:hAnsi="Times New Roman" w:cs="Times New Roman"/>
                <w:bCs/>
              </w:rPr>
              <w:t>дств дл</w:t>
            </w:r>
            <w:proofErr w:type="gramEnd"/>
            <w:r w:rsidRPr="00D33983">
              <w:rPr>
                <w:rFonts w:ascii="Times New Roman" w:eastAsia="Calibri" w:hAnsi="Times New Roman" w:cs="Times New Roman"/>
                <w:bCs/>
              </w:rPr>
              <w:t xml:space="preserve">я всех категорий инвалидов) с целью создания </w:t>
            </w:r>
            <w:proofErr w:type="spellStart"/>
            <w:r w:rsidRPr="00D33983">
              <w:rPr>
                <w:rFonts w:ascii="Times New Roman" w:eastAsia="Calibri" w:hAnsi="Times New Roman" w:cs="Times New Roman"/>
                <w:bCs/>
              </w:rPr>
              <w:t>безбарьерной</w:t>
            </w:r>
            <w:proofErr w:type="spellEnd"/>
            <w:r w:rsidRPr="00D33983">
              <w:rPr>
                <w:rFonts w:ascii="Times New Roman" w:eastAsia="Calibri" w:hAnsi="Times New Roman" w:cs="Times New Roman"/>
                <w:bCs/>
              </w:rPr>
              <w:t xml:space="preserve"> среды для инклюзивного образования детей инвалидов, детей с ограниченными возможностями здоровья в дошкольных образовательных организациях</w:t>
            </w:r>
          </w:p>
        </w:tc>
        <w:tc>
          <w:tcPr>
            <w:tcW w:w="5245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обще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количеств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дошкольных образовательных организаций</w:t>
            </w:r>
            <w:r w:rsidRPr="00883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</w:t>
            </w:r>
          </w:p>
        </w:tc>
      </w:tr>
    </w:tbl>
    <w:p w:rsidR="00FD1362" w:rsidRDefault="00FD1362" w:rsidP="009C2E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545" w:rsidRPr="00883545" w:rsidRDefault="00614B07" w:rsidP="009C2E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9C2E23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262399">
        <w:rPr>
          <w:rFonts w:ascii="Times New Roman" w:eastAsia="Calibri" w:hAnsi="Times New Roman" w:cs="Times New Roman"/>
          <w:sz w:val="28"/>
          <w:szCs w:val="28"/>
        </w:rPr>
        <w:t>Таблицу «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Сведения о порядке сбора информации и методике расчета пока</w:t>
      </w:r>
      <w:r w:rsidR="00262399">
        <w:rPr>
          <w:rFonts w:ascii="Times New Roman" w:eastAsia="Calibri" w:hAnsi="Times New Roman" w:cs="Times New Roman"/>
          <w:sz w:val="28"/>
          <w:szCs w:val="28"/>
        </w:rPr>
        <w:t>зателей (индикаторов) программы»</w:t>
      </w:r>
      <w:r w:rsidR="005E07DF">
        <w:rPr>
          <w:rFonts w:ascii="Times New Roman" w:eastAsia="Calibri" w:hAnsi="Times New Roman" w:cs="Times New Roman"/>
          <w:sz w:val="28"/>
          <w:szCs w:val="28"/>
        </w:rPr>
        <w:t xml:space="preserve"> раздела 4</w:t>
      </w:r>
      <w:r w:rsidR="00716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5: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1559"/>
        <w:gridCol w:w="1418"/>
        <w:gridCol w:w="1275"/>
        <w:gridCol w:w="1985"/>
        <w:gridCol w:w="2268"/>
        <w:gridCol w:w="4536"/>
      </w:tblGrid>
      <w:tr w:rsidR="005719BD" w:rsidRPr="00FD1362" w:rsidTr="00027660">
        <w:trPr>
          <w:trHeight w:val="3844"/>
        </w:trPr>
        <w:tc>
          <w:tcPr>
            <w:tcW w:w="426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FD136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D136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8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Наи</w:t>
            </w:r>
            <w:r w:rsidR="00AB2DDF">
              <w:rPr>
                <w:rFonts w:ascii="Times New Roman" w:eastAsia="Calibri" w:hAnsi="Times New Roman" w:cs="Times New Roman"/>
              </w:rPr>
              <w:t xml:space="preserve">менование </w:t>
            </w:r>
            <w:r w:rsidR="007217FA">
              <w:rPr>
                <w:rFonts w:ascii="Times New Roman" w:eastAsia="Calibri" w:hAnsi="Times New Roman" w:cs="Times New Roman"/>
              </w:rPr>
              <w:t xml:space="preserve"> показателя (индикатора</w:t>
            </w:r>
            <w:r w:rsidRPr="00FD136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67" w:type="dxa"/>
          </w:tcPr>
          <w:p w:rsidR="00883545" w:rsidRPr="00FD1362" w:rsidRDefault="00883545" w:rsidP="00FD13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1362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FD1362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FD1362">
              <w:rPr>
                <w:rFonts w:ascii="Times New Roman" w:eastAsia="Calibri" w:hAnsi="Times New Roman" w:cs="Times New Roman"/>
              </w:rPr>
              <w:t>з</w:t>
            </w:r>
            <w:r w:rsidR="00147496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="0014749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Определение показателя (индикатор)</w:t>
            </w:r>
          </w:p>
        </w:tc>
        <w:tc>
          <w:tcPr>
            <w:tcW w:w="1418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Временные характеристики целевого показателя</w:t>
            </w:r>
          </w:p>
        </w:tc>
        <w:tc>
          <w:tcPr>
            <w:tcW w:w="1275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Алгоритм формирования (формула) методические пояснения к показателю (индикатору)</w:t>
            </w:r>
          </w:p>
        </w:tc>
        <w:tc>
          <w:tcPr>
            <w:tcW w:w="1985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Базовые показатели, используемые в фо</w:t>
            </w:r>
            <w:r w:rsidR="00AF5593" w:rsidRPr="00FD1362">
              <w:rPr>
                <w:rFonts w:ascii="Times New Roman" w:eastAsia="Calibri" w:hAnsi="Times New Roman" w:cs="Times New Roman"/>
              </w:rPr>
              <w:t>р</w:t>
            </w:r>
            <w:r w:rsidRPr="00FD1362">
              <w:rPr>
                <w:rFonts w:ascii="Times New Roman" w:eastAsia="Calibri" w:hAnsi="Times New Roman" w:cs="Times New Roman"/>
              </w:rPr>
              <w:t xml:space="preserve">муле </w:t>
            </w:r>
          </w:p>
        </w:tc>
        <w:tc>
          <w:tcPr>
            <w:tcW w:w="2268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Метод сбора информации и индекс формы отчетности</w:t>
            </w:r>
          </w:p>
        </w:tc>
        <w:tc>
          <w:tcPr>
            <w:tcW w:w="4536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Ответственный за сбор данных по целевому показателю</w:t>
            </w:r>
          </w:p>
        </w:tc>
      </w:tr>
      <w:tr w:rsidR="005719BD" w:rsidRPr="00FD1362" w:rsidTr="00027660">
        <w:trPr>
          <w:trHeight w:val="3958"/>
        </w:trPr>
        <w:tc>
          <w:tcPr>
            <w:tcW w:w="426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д</w:t>
            </w:r>
            <w:r w:rsidRPr="00FD1362">
              <w:rPr>
                <w:rFonts w:ascii="Times New Roman" w:eastAsia="Calibri" w:hAnsi="Times New Roman" w:cs="Times New Roman"/>
                <w:lang w:val="x-none"/>
              </w:rPr>
              <w:t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  <w:r w:rsidRPr="00FD1362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567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д</w:t>
            </w:r>
            <w:r w:rsidRPr="00FD1362">
              <w:rPr>
                <w:rFonts w:ascii="Times New Roman" w:eastAsia="Calibri" w:hAnsi="Times New Roman" w:cs="Times New Roman"/>
                <w:lang w:val="x-none"/>
              </w:rPr>
              <w:t>оля дошкольных образовательных организаций, в которых создана универсальная безбарьерная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</w:p>
        </w:tc>
        <w:tc>
          <w:tcPr>
            <w:tcW w:w="1418" w:type="dxa"/>
          </w:tcPr>
          <w:p w:rsidR="00883545" w:rsidRPr="00FD1362" w:rsidRDefault="00883545" w:rsidP="008835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2018-0</w:t>
            </w:r>
          </w:p>
          <w:p w:rsidR="00883545" w:rsidRPr="00FD1362" w:rsidRDefault="00883545" w:rsidP="008835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2019-7</w:t>
            </w:r>
          </w:p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2020-13</w:t>
            </w:r>
          </w:p>
        </w:tc>
        <w:tc>
          <w:tcPr>
            <w:tcW w:w="1275" w:type="dxa"/>
          </w:tcPr>
          <w:p w:rsidR="00883545" w:rsidRPr="00FD1362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Д</w:t>
            </w:r>
            <w:proofErr w:type="spellStart"/>
            <w:r w:rsidRPr="00FD1362">
              <w:rPr>
                <w:rFonts w:ascii="Times New Roman" w:eastAsia="Calibri" w:hAnsi="Times New Roman" w:cs="Times New Roman"/>
                <w:lang w:val="en-US"/>
              </w:rPr>
              <w:t>ky</w:t>
            </w:r>
            <w:proofErr w:type="spellEnd"/>
            <w:r w:rsidRPr="00FD1362">
              <w:rPr>
                <w:rFonts w:ascii="Times New Roman" w:eastAsia="Calibri" w:hAnsi="Times New Roman" w:cs="Times New Roman"/>
              </w:rPr>
              <w:t>=К</w:t>
            </w:r>
            <w:proofErr w:type="gramStart"/>
            <w:r w:rsidRPr="00FD1362">
              <w:rPr>
                <w:rFonts w:ascii="Times New Roman" w:eastAsia="Calibri" w:hAnsi="Times New Roman" w:cs="Times New Roman"/>
                <w:lang w:val="en-US"/>
              </w:rPr>
              <w:t>y</w:t>
            </w:r>
            <w:proofErr w:type="gramEnd"/>
            <w:r w:rsidRPr="00FD1362">
              <w:rPr>
                <w:rFonts w:ascii="Times New Roman" w:eastAsia="Calibri" w:hAnsi="Times New Roman" w:cs="Times New Roman"/>
                <w:lang w:val="en-US"/>
              </w:rPr>
              <w:t>*100</w:t>
            </w:r>
            <w:r w:rsidRPr="00FD1362">
              <w:rPr>
                <w:rFonts w:ascii="Times New Roman" w:eastAsia="Calibri" w:hAnsi="Times New Roman" w:cs="Times New Roman"/>
              </w:rPr>
              <w:t>/</w:t>
            </w:r>
            <w:r w:rsidRPr="00FD13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D1362"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</w:p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83545" w:rsidRPr="00FD1362" w:rsidRDefault="00883545" w:rsidP="008835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К</w:t>
            </w:r>
            <w:proofErr w:type="gramStart"/>
            <w:r w:rsidRPr="00FD1362">
              <w:rPr>
                <w:rFonts w:ascii="Times New Roman" w:eastAsia="Calibri" w:hAnsi="Times New Roman" w:cs="Times New Roman"/>
                <w:lang w:val="en-US"/>
              </w:rPr>
              <w:t>y</w:t>
            </w:r>
            <w:proofErr w:type="gramEnd"/>
            <w:r w:rsidRPr="00FD1362">
              <w:rPr>
                <w:rFonts w:ascii="Times New Roman" w:eastAsia="Calibri" w:hAnsi="Times New Roman" w:cs="Times New Roman"/>
              </w:rPr>
              <w:t>-</w:t>
            </w:r>
            <w:r w:rsidRPr="00FD1362">
              <w:rPr>
                <w:rFonts w:ascii="Times New Roman" w:hAnsi="Times New Roman" w:cs="Times New Roman"/>
              </w:rPr>
              <w:t xml:space="preserve"> количество дошкольных образовательных организаций</w:t>
            </w:r>
            <w:r w:rsidRPr="00FD1362">
              <w:rPr>
                <w:rFonts w:ascii="Times New Roman" w:hAnsi="Times New Roman" w:cs="Times New Roman"/>
                <w:lang w:val="x-none"/>
              </w:rPr>
              <w:t>, в которых создана универсальная безбарьерная среда для инклюзивного образования детей-инвалидов, детей с ограниченными возможностями здоровья</w:t>
            </w:r>
            <w:r w:rsidRPr="00FD1362">
              <w:rPr>
                <w:rFonts w:ascii="Times New Roman" w:hAnsi="Times New Roman" w:cs="Times New Roman"/>
              </w:rPr>
              <w:t>;</w:t>
            </w:r>
          </w:p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1362"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  <w:r w:rsidRPr="00FD1362">
              <w:rPr>
                <w:rFonts w:ascii="Times New Roman" w:eastAsia="Calibri" w:hAnsi="Times New Roman" w:cs="Times New Roman"/>
              </w:rPr>
              <w:t>-</w:t>
            </w:r>
            <w:r w:rsidRPr="00FD1362">
              <w:rPr>
                <w:rFonts w:ascii="Times New Roman" w:hAnsi="Times New Roman" w:cs="Times New Roman"/>
                <w:lang w:val="x-none"/>
              </w:rPr>
              <w:t xml:space="preserve"> обще</w:t>
            </w:r>
            <w:r w:rsidRPr="00FD1362">
              <w:rPr>
                <w:rFonts w:ascii="Times New Roman" w:hAnsi="Times New Roman" w:cs="Times New Roman"/>
              </w:rPr>
              <w:t>е</w:t>
            </w:r>
            <w:r w:rsidRPr="00FD1362">
              <w:rPr>
                <w:rFonts w:ascii="Times New Roman" w:hAnsi="Times New Roman" w:cs="Times New Roman"/>
                <w:lang w:val="x-none"/>
              </w:rPr>
              <w:t xml:space="preserve"> количеств</w:t>
            </w:r>
            <w:r w:rsidRPr="00FD1362">
              <w:rPr>
                <w:rFonts w:ascii="Times New Roman" w:hAnsi="Times New Roman" w:cs="Times New Roman"/>
              </w:rPr>
              <w:t>о</w:t>
            </w:r>
            <w:r w:rsidRPr="00FD1362">
              <w:rPr>
                <w:rFonts w:ascii="Times New Roman" w:hAnsi="Times New Roman" w:cs="Times New Roman"/>
                <w:lang w:val="x-none"/>
              </w:rPr>
              <w:t xml:space="preserve"> дошкольных образовательных организаций</w:t>
            </w:r>
            <w:r w:rsidRPr="00FD1362">
              <w:rPr>
                <w:rFonts w:ascii="Times New Roman" w:hAnsi="Times New Roman" w:cs="Times New Roman"/>
              </w:rPr>
              <w:t xml:space="preserve"> в кот</w:t>
            </w:r>
            <w:r w:rsidR="00CA3C94">
              <w:rPr>
                <w:rFonts w:ascii="Times New Roman" w:hAnsi="Times New Roman" w:cs="Times New Roman"/>
              </w:rPr>
              <w:t>о</w:t>
            </w:r>
            <w:r w:rsidRPr="00FD1362">
              <w:rPr>
                <w:rFonts w:ascii="Times New Roman" w:hAnsi="Times New Roman" w:cs="Times New Roman"/>
              </w:rPr>
              <w:t xml:space="preserve">рых должны быть выполнены работы по адаптации зданий для доступа инвалидов и других маломобильных групп населения в муниципальные дошкольные образовательные </w:t>
            </w:r>
            <w:r w:rsidRPr="00FD1362">
              <w:rPr>
                <w:rFonts w:ascii="Times New Roman" w:hAnsi="Times New Roman" w:cs="Times New Roman"/>
              </w:rPr>
              <w:lastRenderedPageBreak/>
              <w:t>организации;</w:t>
            </w:r>
          </w:p>
        </w:tc>
        <w:tc>
          <w:tcPr>
            <w:tcW w:w="2268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1362">
              <w:rPr>
                <w:rFonts w:ascii="Times New Roman" w:eastAsia="Calibri" w:hAnsi="Times New Roman" w:cs="Times New Roman"/>
              </w:rPr>
              <w:lastRenderedPageBreak/>
              <w:t>Статотчетность</w:t>
            </w:r>
            <w:proofErr w:type="spellEnd"/>
          </w:p>
        </w:tc>
        <w:tc>
          <w:tcPr>
            <w:tcW w:w="4536" w:type="dxa"/>
          </w:tcPr>
          <w:p w:rsidR="00883545" w:rsidRPr="00FD1362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362">
              <w:rPr>
                <w:rFonts w:ascii="Times New Roman" w:eastAsia="Calibri" w:hAnsi="Times New Roman" w:cs="Times New Roman"/>
              </w:rPr>
              <w:t>УО ЧГО</w:t>
            </w:r>
          </w:p>
        </w:tc>
      </w:tr>
    </w:tbl>
    <w:p w:rsidR="00883545" w:rsidRPr="00883545" w:rsidRDefault="00DD19DD" w:rsidP="0005602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1.5</w:t>
      </w:r>
      <w:r w:rsidR="00883545" w:rsidRPr="00883545">
        <w:rPr>
          <w:rFonts w:ascii="Times New Roman" w:eastAsia="Calibri" w:hAnsi="Times New Roman" w:cs="Times New Roman"/>
          <w:sz w:val="28"/>
          <w:szCs w:val="28"/>
        </w:rPr>
        <w:t>.</w:t>
      </w:r>
      <w:r w:rsidR="00DC207E">
        <w:rPr>
          <w:rFonts w:ascii="Times New Roman" w:eastAsia="Calibri" w:hAnsi="Times New Roman" w:cs="Times New Roman"/>
          <w:sz w:val="28"/>
          <w:szCs w:val="28"/>
        </w:rPr>
        <w:t xml:space="preserve"> Таблицу «</w:t>
      </w:r>
      <w:r w:rsidR="00883545" w:rsidRPr="008835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</w:t>
      </w:r>
      <w:r w:rsidR="00DC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мероприятий </w:t>
      </w:r>
      <w:r w:rsidR="0005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«Ресурсное обеспечение муниципальной программы» </w:t>
      </w:r>
      <w:r w:rsidR="00DC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</w:t>
      </w:r>
      <w:r w:rsidR="00883545" w:rsidRPr="00883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5:</w:t>
      </w:r>
    </w:p>
    <w:p w:rsidR="00883545" w:rsidRPr="00883545" w:rsidRDefault="00883545" w:rsidP="008835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418"/>
        <w:gridCol w:w="1559"/>
        <w:gridCol w:w="3260"/>
        <w:gridCol w:w="2127"/>
        <w:gridCol w:w="1275"/>
      </w:tblGrid>
      <w:tr w:rsidR="00883545" w:rsidRPr="00883545" w:rsidTr="0021015C">
        <w:trPr>
          <w:trHeight w:val="547"/>
        </w:trPr>
        <w:tc>
          <w:tcPr>
            <w:tcW w:w="534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275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662" w:type="dxa"/>
            <w:gridSpan w:val="3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883545" w:rsidRPr="00883545" w:rsidTr="005567FF">
        <w:trPr>
          <w:trHeight w:val="1307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83545" w:rsidRPr="00883545" w:rsidTr="005567FF">
        <w:trPr>
          <w:trHeight w:val="403"/>
        </w:trPr>
        <w:tc>
          <w:tcPr>
            <w:tcW w:w="534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Адаптация зданий для доступа инвалидов и других МГН (приспособление входных групп, лестниц, путей движения внутри зданий, зон оказания </w:t>
            </w:r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</w:t>
            </w:r>
            <w:proofErr w:type="spellStart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видеогидов</w:t>
            </w:r>
            <w:proofErr w:type="spellEnd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видеотелефонов и иных</w:t>
            </w:r>
            <w:proofErr w:type="gramEnd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всех категорий инвалидов) с целью создания </w:t>
            </w:r>
            <w:proofErr w:type="spellStart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безбарьерной</w:t>
            </w:r>
            <w:proofErr w:type="spellEnd"/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среды для инклюзивного образования детей инвалидов, детей с </w:t>
            </w:r>
            <w:r w:rsidRPr="00883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ограниченными возможностями здоровья в дошкольных образовательных организациях</w:t>
            </w:r>
          </w:p>
        </w:tc>
        <w:tc>
          <w:tcPr>
            <w:tcW w:w="1275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ЧГО</w:t>
            </w:r>
          </w:p>
        </w:tc>
        <w:tc>
          <w:tcPr>
            <w:tcW w:w="1418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441 0701 68020</w:t>
            </w: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0277</w:t>
            </w:r>
          </w:p>
        </w:tc>
        <w:tc>
          <w:tcPr>
            <w:tcW w:w="1559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3545" w:rsidRPr="00883545" w:rsidTr="005567FF">
        <w:trPr>
          <w:trHeight w:val="395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3545" w:rsidRPr="00883545" w:rsidRDefault="0021015C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883545"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3545" w:rsidRPr="00883545" w:rsidTr="005567FF">
        <w:trPr>
          <w:trHeight w:val="430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3545" w:rsidRPr="00883545" w:rsidRDefault="005567FF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="00883545"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3545" w:rsidRPr="00883545" w:rsidTr="005567FF">
        <w:trPr>
          <w:trHeight w:val="866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3545" w:rsidRPr="00883545" w:rsidTr="005567FF">
        <w:trPr>
          <w:trHeight w:val="360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3545" w:rsidRPr="00883545" w:rsidTr="005567FF">
        <w:trPr>
          <w:trHeight w:val="657"/>
        </w:trPr>
        <w:tc>
          <w:tcPr>
            <w:tcW w:w="534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3545" w:rsidRPr="00883545" w:rsidRDefault="00883545" w:rsidP="00883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3545" w:rsidRPr="00883545" w:rsidRDefault="00883545" w:rsidP="008835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545">
        <w:rPr>
          <w:rFonts w:ascii="Times New Roman" w:eastAsia="Calibri" w:hAnsi="Times New Roman" w:cs="Times New Roman"/>
          <w:sz w:val="28"/>
          <w:szCs w:val="28"/>
        </w:rPr>
        <w:t xml:space="preserve">1.6. Таблицу </w:t>
      </w:r>
      <w:r w:rsidR="00D460D8">
        <w:rPr>
          <w:rFonts w:ascii="Times New Roman" w:eastAsia="Calibri" w:hAnsi="Times New Roman" w:cs="Times New Roman"/>
          <w:sz w:val="28"/>
          <w:szCs w:val="28"/>
        </w:rPr>
        <w:t xml:space="preserve"> раздела 7 «Ожидаемые результаты реализации муниципальной программы с указанием целевых индикаторов и показателей</w:t>
      </w:r>
      <w:r w:rsidRPr="0088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5:</w:t>
      </w: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970"/>
        <w:gridCol w:w="1290"/>
        <w:gridCol w:w="1341"/>
        <w:gridCol w:w="1408"/>
        <w:gridCol w:w="1598"/>
        <w:gridCol w:w="2741"/>
        <w:gridCol w:w="3118"/>
      </w:tblGrid>
      <w:tr w:rsidR="00883545" w:rsidRPr="00883545" w:rsidTr="00FD56F1">
        <w:trPr>
          <w:trHeight w:val="1424"/>
        </w:trPr>
        <w:tc>
          <w:tcPr>
            <w:tcW w:w="817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54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8354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0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290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gridSpan w:val="2"/>
          </w:tcPr>
          <w:p w:rsidR="00883545" w:rsidRPr="00883545" w:rsidRDefault="00883545" w:rsidP="008835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2018 год</w:t>
            </w:r>
          </w:p>
        </w:tc>
        <w:tc>
          <w:tcPr>
            <w:tcW w:w="2741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2019 год</w:t>
            </w:r>
          </w:p>
        </w:tc>
        <w:tc>
          <w:tcPr>
            <w:tcW w:w="3118" w:type="dxa"/>
            <w:vMerge w:val="restart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2020 год</w:t>
            </w:r>
          </w:p>
        </w:tc>
      </w:tr>
      <w:tr w:rsidR="00883545" w:rsidRPr="00883545" w:rsidTr="00FD56F1">
        <w:trPr>
          <w:trHeight w:val="501"/>
        </w:trPr>
        <w:tc>
          <w:tcPr>
            <w:tcW w:w="817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0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8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545" w:rsidRPr="00883545" w:rsidTr="00FD56F1">
        <w:tc>
          <w:tcPr>
            <w:tcW w:w="817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54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0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оля дошкольных образовательных организаций, в которых создана универсальная безбарьерная среда для инклюзивного образования детей-инвалидов, </w:t>
            </w:r>
            <w:r w:rsidRPr="0088354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>детей с ограниченными возможностями здоровья, в общем количестве дошкольных образовательных организаций</w:t>
            </w:r>
          </w:p>
        </w:tc>
        <w:tc>
          <w:tcPr>
            <w:tcW w:w="1290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41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83545" w:rsidRPr="00883545" w:rsidRDefault="00883545" w:rsidP="0088354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5CA" w:rsidRDefault="00883545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5CA" w:rsidRDefault="003645CA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14" w:rsidRDefault="00A43E14" w:rsidP="00827B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43E14" w:rsidSect="00BE5F31">
          <w:headerReference w:type="first" r:id="rId16"/>
          <w:pgSz w:w="16838" w:h="11906" w:orient="landscape"/>
          <w:pgMar w:top="567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883545" w:rsidRPr="00883545" w:rsidRDefault="00883545" w:rsidP="001279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Отделу информационно-коммуникационных технологий администрации Чеб</w:t>
      </w:r>
      <w:r w:rsidR="0061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аркульского городского округа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(Епифанов А.А) опубликовать настоящее постановление в установленном порядке. </w:t>
      </w:r>
    </w:p>
    <w:p w:rsidR="00883545" w:rsidRPr="00883545" w:rsidRDefault="00883545" w:rsidP="00883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 Чебаркульского  городского окру</w:t>
      </w:r>
      <w:r w:rsidR="0082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по социальным вопросам      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(Виноградова С.А.).</w:t>
      </w:r>
    </w:p>
    <w:p w:rsidR="00883545" w:rsidRPr="00883545" w:rsidRDefault="00883545" w:rsidP="00883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545" w:rsidRDefault="00883545" w:rsidP="00883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39" w:rsidRPr="00883545" w:rsidRDefault="00437E39" w:rsidP="00883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545" w:rsidRPr="00883545" w:rsidRDefault="00E26519" w:rsidP="00883545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83545"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EE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83545"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883545" w:rsidRPr="00883545" w:rsidRDefault="00883545" w:rsidP="00E26519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</w:t>
      </w:r>
      <w:r w:rsidR="00E2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A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Ковригин </w:t>
      </w:r>
    </w:p>
    <w:p w:rsidR="00883545" w:rsidRDefault="00883545" w:rsidP="008835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3E14" w:rsidRDefault="00A43E14" w:rsidP="00883545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A43E14" w:rsidSect="00BB0DD4">
          <w:pgSz w:w="11906" w:h="16838"/>
          <w:pgMar w:top="1701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83545" w:rsidRDefault="00883545" w:rsidP="00D454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83545" w:rsidSect="00CC00EC">
      <w:pgSz w:w="16838" w:h="11906" w:orient="landscape"/>
      <w:pgMar w:top="0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00" w:rsidRDefault="00C45C00" w:rsidP="00B50C6E">
      <w:pPr>
        <w:spacing w:after="0" w:line="240" w:lineRule="auto"/>
      </w:pPr>
      <w:r>
        <w:separator/>
      </w:r>
    </w:p>
  </w:endnote>
  <w:endnote w:type="continuationSeparator" w:id="0">
    <w:p w:rsidR="00C45C00" w:rsidRDefault="00C45C00" w:rsidP="00B5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A" w:rsidRDefault="002B2BC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A" w:rsidRDefault="002B2BC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A" w:rsidRDefault="002B2B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00" w:rsidRDefault="00C45C00" w:rsidP="00B50C6E">
      <w:pPr>
        <w:spacing w:after="0" w:line="240" w:lineRule="auto"/>
      </w:pPr>
      <w:r>
        <w:separator/>
      </w:r>
    </w:p>
  </w:footnote>
  <w:footnote w:type="continuationSeparator" w:id="0">
    <w:p w:rsidR="00C45C00" w:rsidRDefault="00C45C00" w:rsidP="00B5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A" w:rsidRDefault="002B2B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6" w:rsidRDefault="003953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6E" w:rsidRDefault="00B50C6E">
    <w:pPr>
      <w:pStyle w:val="a5"/>
      <w:jc w:val="center"/>
    </w:pPr>
  </w:p>
  <w:p w:rsidR="00B50C6E" w:rsidRDefault="00B50C6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6" w:rsidRPr="00950B0A" w:rsidRDefault="003953F6">
    <w:pPr>
      <w:pStyle w:val="a5"/>
      <w:jc w:val="center"/>
      <w:rPr>
        <w:rFonts w:ascii="Times New Roman" w:hAnsi="Times New Roman" w:cs="Times New Roman"/>
      </w:rPr>
    </w:pPr>
  </w:p>
  <w:p w:rsidR="003953F6" w:rsidRDefault="003953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C1A"/>
    <w:multiLevelType w:val="multilevel"/>
    <w:tmpl w:val="F104A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36"/>
    <w:rsid w:val="00006FCD"/>
    <w:rsid w:val="00027660"/>
    <w:rsid w:val="00056022"/>
    <w:rsid w:val="000836D9"/>
    <w:rsid w:val="00085A08"/>
    <w:rsid w:val="00087C49"/>
    <w:rsid w:val="0009544F"/>
    <w:rsid w:val="000961B7"/>
    <w:rsid w:val="000B5670"/>
    <w:rsid w:val="000E4899"/>
    <w:rsid w:val="0010458B"/>
    <w:rsid w:val="00124F30"/>
    <w:rsid w:val="0012793C"/>
    <w:rsid w:val="00127AA1"/>
    <w:rsid w:val="00134421"/>
    <w:rsid w:val="00147496"/>
    <w:rsid w:val="001718D5"/>
    <w:rsid w:val="001A6A44"/>
    <w:rsid w:val="001B00D3"/>
    <w:rsid w:val="001B7DB9"/>
    <w:rsid w:val="001C1B7C"/>
    <w:rsid w:val="001D5001"/>
    <w:rsid w:val="001F594C"/>
    <w:rsid w:val="0021015C"/>
    <w:rsid w:val="00226AC8"/>
    <w:rsid w:val="00252691"/>
    <w:rsid w:val="00262399"/>
    <w:rsid w:val="002871B2"/>
    <w:rsid w:val="002B2BCA"/>
    <w:rsid w:val="002C0094"/>
    <w:rsid w:val="002C2199"/>
    <w:rsid w:val="002E3209"/>
    <w:rsid w:val="003442CA"/>
    <w:rsid w:val="003645CA"/>
    <w:rsid w:val="003735E2"/>
    <w:rsid w:val="003953F6"/>
    <w:rsid w:val="003A685A"/>
    <w:rsid w:val="003E4748"/>
    <w:rsid w:val="003E590B"/>
    <w:rsid w:val="00402856"/>
    <w:rsid w:val="0042552B"/>
    <w:rsid w:val="00437E39"/>
    <w:rsid w:val="00444A27"/>
    <w:rsid w:val="00497336"/>
    <w:rsid w:val="004A239F"/>
    <w:rsid w:val="004B2AC9"/>
    <w:rsid w:val="004D3490"/>
    <w:rsid w:val="00503B1C"/>
    <w:rsid w:val="005108F0"/>
    <w:rsid w:val="005249F9"/>
    <w:rsid w:val="005567FF"/>
    <w:rsid w:val="005606A3"/>
    <w:rsid w:val="005719BD"/>
    <w:rsid w:val="005B222F"/>
    <w:rsid w:val="005D3BBF"/>
    <w:rsid w:val="005E07DF"/>
    <w:rsid w:val="005E0BFE"/>
    <w:rsid w:val="005F5841"/>
    <w:rsid w:val="00612E33"/>
    <w:rsid w:val="00613F1C"/>
    <w:rsid w:val="00614B07"/>
    <w:rsid w:val="00624D8B"/>
    <w:rsid w:val="006250BB"/>
    <w:rsid w:val="00626C02"/>
    <w:rsid w:val="00635A41"/>
    <w:rsid w:val="0067095D"/>
    <w:rsid w:val="00685F31"/>
    <w:rsid w:val="006A7F45"/>
    <w:rsid w:val="006C1764"/>
    <w:rsid w:val="006D17EF"/>
    <w:rsid w:val="006D261E"/>
    <w:rsid w:val="006F5C9E"/>
    <w:rsid w:val="0070172C"/>
    <w:rsid w:val="0071228F"/>
    <w:rsid w:val="00716EFC"/>
    <w:rsid w:val="00720CE1"/>
    <w:rsid w:val="007217FA"/>
    <w:rsid w:val="00726FC6"/>
    <w:rsid w:val="00750650"/>
    <w:rsid w:val="007510AE"/>
    <w:rsid w:val="00752651"/>
    <w:rsid w:val="00776F0C"/>
    <w:rsid w:val="00795B15"/>
    <w:rsid w:val="007C2105"/>
    <w:rsid w:val="007C2969"/>
    <w:rsid w:val="007D11D7"/>
    <w:rsid w:val="007E61EE"/>
    <w:rsid w:val="007F4210"/>
    <w:rsid w:val="00806A14"/>
    <w:rsid w:val="00827BE6"/>
    <w:rsid w:val="00833ABB"/>
    <w:rsid w:val="00883545"/>
    <w:rsid w:val="008A54F8"/>
    <w:rsid w:val="008A5E4E"/>
    <w:rsid w:val="008D2339"/>
    <w:rsid w:val="008D7878"/>
    <w:rsid w:val="0090650A"/>
    <w:rsid w:val="009346E6"/>
    <w:rsid w:val="00950B0A"/>
    <w:rsid w:val="009761EB"/>
    <w:rsid w:val="00983EF3"/>
    <w:rsid w:val="0098684C"/>
    <w:rsid w:val="009A62F0"/>
    <w:rsid w:val="009B74A1"/>
    <w:rsid w:val="009C2E23"/>
    <w:rsid w:val="009E05AF"/>
    <w:rsid w:val="009F3BCF"/>
    <w:rsid w:val="009F456E"/>
    <w:rsid w:val="00A30230"/>
    <w:rsid w:val="00A4128B"/>
    <w:rsid w:val="00A43E14"/>
    <w:rsid w:val="00A51E6A"/>
    <w:rsid w:val="00A94342"/>
    <w:rsid w:val="00AB2DDF"/>
    <w:rsid w:val="00AB7261"/>
    <w:rsid w:val="00AE0EC7"/>
    <w:rsid w:val="00AF5593"/>
    <w:rsid w:val="00B139CD"/>
    <w:rsid w:val="00B44EFA"/>
    <w:rsid w:val="00B50C6E"/>
    <w:rsid w:val="00B615A0"/>
    <w:rsid w:val="00B61649"/>
    <w:rsid w:val="00B62C96"/>
    <w:rsid w:val="00B64912"/>
    <w:rsid w:val="00B91500"/>
    <w:rsid w:val="00BB0DD4"/>
    <w:rsid w:val="00BC4AB0"/>
    <w:rsid w:val="00BE146F"/>
    <w:rsid w:val="00BE3791"/>
    <w:rsid w:val="00BE5F31"/>
    <w:rsid w:val="00BF3B51"/>
    <w:rsid w:val="00C15C73"/>
    <w:rsid w:val="00C2246B"/>
    <w:rsid w:val="00C2382F"/>
    <w:rsid w:val="00C45C00"/>
    <w:rsid w:val="00C727CA"/>
    <w:rsid w:val="00C92736"/>
    <w:rsid w:val="00CA1CC9"/>
    <w:rsid w:val="00CA24A1"/>
    <w:rsid w:val="00CA2A3D"/>
    <w:rsid w:val="00CA3C94"/>
    <w:rsid w:val="00CB5417"/>
    <w:rsid w:val="00CC00EC"/>
    <w:rsid w:val="00D01301"/>
    <w:rsid w:val="00D24B83"/>
    <w:rsid w:val="00D2765A"/>
    <w:rsid w:val="00D27839"/>
    <w:rsid w:val="00D33983"/>
    <w:rsid w:val="00D40A77"/>
    <w:rsid w:val="00D428F1"/>
    <w:rsid w:val="00D45458"/>
    <w:rsid w:val="00D460D8"/>
    <w:rsid w:val="00D674F2"/>
    <w:rsid w:val="00D71352"/>
    <w:rsid w:val="00D9723A"/>
    <w:rsid w:val="00DA3EB6"/>
    <w:rsid w:val="00DC011E"/>
    <w:rsid w:val="00DC207E"/>
    <w:rsid w:val="00DD19DD"/>
    <w:rsid w:val="00DE369C"/>
    <w:rsid w:val="00E00C97"/>
    <w:rsid w:val="00E07294"/>
    <w:rsid w:val="00E168A3"/>
    <w:rsid w:val="00E26519"/>
    <w:rsid w:val="00E41D28"/>
    <w:rsid w:val="00E50AF3"/>
    <w:rsid w:val="00E54A3D"/>
    <w:rsid w:val="00E71AB7"/>
    <w:rsid w:val="00E84572"/>
    <w:rsid w:val="00EC0A30"/>
    <w:rsid w:val="00EE663F"/>
    <w:rsid w:val="00EF2B6B"/>
    <w:rsid w:val="00EF467E"/>
    <w:rsid w:val="00F1234C"/>
    <w:rsid w:val="00F27007"/>
    <w:rsid w:val="00F352DD"/>
    <w:rsid w:val="00F74AA7"/>
    <w:rsid w:val="00F75AFC"/>
    <w:rsid w:val="00F97A68"/>
    <w:rsid w:val="00FB07A9"/>
    <w:rsid w:val="00FD1362"/>
    <w:rsid w:val="00FD56F1"/>
    <w:rsid w:val="00FE7DF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EC7"/>
  </w:style>
  <w:style w:type="paragraph" w:styleId="a7">
    <w:name w:val="No Spacing"/>
    <w:uiPriority w:val="1"/>
    <w:qFormat/>
    <w:rsid w:val="00AE0E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EC7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99"/>
    <w:qFormat/>
    <w:rsid w:val="005B222F"/>
    <w:pPr>
      <w:ind w:left="720"/>
    </w:pPr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B5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EC7"/>
  </w:style>
  <w:style w:type="paragraph" w:styleId="a7">
    <w:name w:val="No Spacing"/>
    <w:uiPriority w:val="1"/>
    <w:qFormat/>
    <w:rsid w:val="00AE0E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0E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EC7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99"/>
    <w:qFormat/>
    <w:rsid w:val="005B222F"/>
    <w:pPr>
      <w:ind w:left="720"/>
    </w:pPr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B5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220D-6798-41DE-9C2F-314AC25A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2018-07-06T10:47:00Z</cp:lastPrinted>
  <dcterms:created xsi:type="dcterms:W3CDTF">2018-07-09T11:03:00Z</dcterms:created>
  <dcterms:modified xsi:type="dcterms:W3CDTF">2018-07-09T11:03:00Z</dcterms:modified>
</cp:coreProperties>
</file>